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0663" w14:textId="77777777" w:rsidR="0064631D" w:rsidRPr="00843DD5" w:rsidRDefault="0064631D" w:rsidP="00367443">
      <w:pPr>
        <w:rPr>
          <w:rFonts w:ascii="Agency FB" w:hAnsi="Agency FB"/>
          <w:b/>
          <w:color w:val="000000" w:themeColor="text1"/>
          <w:sz w:val="32"/>
          <w:szCs w:val="32"/>
          <w:highlight w:val="yellow"/>
          <w:u w:val="single"/>
        </w:rPr>
      </w:pPr>
    </w:p>
    <w:p w14:paraId="66554A21" w14:textId="7037273B" w:rsidR="0064631D" w:rsidRPr="00843DD5" w:rsidRDefault="0064631D" w:rsidP="0064631D">
      <w:pPr>
        <w:jc w:val="center"/>
        <w:rPr>
          <w:rFonts w:ascii="Agency FB" w:hAnsi="Agency FB"/>
          <w:b/>
          <w:color w:val="000000" w:themeColor="text1"/>
          <w:sz w:val="32"/>
          <w:szCs w:val="32"/>
          <w:u w:val="single"/>
        </w:rPr>
      </w:pPr>
      <w:r w:rsidRPr="00843DD5">
        <w:rPr>
          <w:rFonts w:ascii="Agency FB" w:hAnsi="Agency FB"/>
          <w:b/>
          <w:color w:val="000000" w:themeColor="text1"/>
          <w:sz w:val="32"/>
          <w:szCs w:val="32"/>
          <w:highlight w:val="yellow"/>
          <w:u w:val="single"/>
        </w:rPr>
        <w:t>PERMIT APPLICATION CHECKLIST</w:t>
      </w:r>
    </w:p>
    <w:p w14:paraId="7109C3EE" w14:textId="77777777" w:rsidR="0064631D" w:rsidRPr="00843DD5" w:rsidRDefault="0064631D" w:rsidP="0064631D">
      <w:pPr>
        <w:jc w:val="center"/>
        <w:rPr>
          <w:rFonts w:ascii="Agency FB" w:hAnsi="Agency FB"/>
          <w:sz w:val="32"/>
          <w:szCs w:val="32"/>
        </w:rPr>
      </w:pPr>
    </w:p>
    <w:p w14:paraId="1EAE698A" w14:textId="0BC095E3" w:rsidR="0064631D" w:rsidRPr="00843DD5" w:rsidRDefault="0064631D" w:rsidP="0064631D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Completed permit application in blue or black ink only!</w:t>
      </w:r>
      <w:r w:rsidR="00367443" w:rsidRPr="00843DD5">
        <w:rPr>
          <w:rFonts w:ascii="Agency FB" w:hAnsi="Agency FB"/>
          <w:color w:val="FF0000"/>
          <w:sz w:val="32"/>
          <w:szCs w:val="32"/>
        </w:rPr>
        <w:t xml:space="preserve">  </w:t>
      </w:r>
      <w:r w:rsidRPr="00843DD5">
        <w:rPr>
          <w:rFonts w:ascii="Agency FB" w:hAnsi="Agency FB"/>
          <w:color w:val="FF0000"/>
          <w:sz w:val="32"/>
          <w:szCs w:val="32"/>
        </w:rPr>
        <w:t>**Please review sample carefully before returning to us.  Errors will result in delay of permit being processed!</w:t>
      </w:r>
      <w:r w:rsidR="00367443" w:rsidRPr="00843DD5">
        <w:rPr>
          <w:rFonts w:ascii="Agency FB" w:hAnsi="Agency FB"/>
          <w:color w:val="FF0000"/>
          <w:sz w:val="32"/>
          <w:szCs w:val="32"/>
        </w:rPr>
        <w:t xml:space="preserve">  </w:t>
      </w:r>
      <w:r w:rsidRPr="00843DD5">
        <w:rPr>
          <w:rFonts w:ascii="Agency FB" w:hAnsi="Agency FB"/>
          <w:color w:val="FF0000"/>
          <w:sz w:val="32"/>
          <w:szCs w:val="32"/>
        </w:rPr>
        <w:t xml:space="preserve"> </w:t>
      </w:r>
      <w:r w:rsidRPr="00843DD5">
        <w:rPr>
          <w:rFonts w:ascii="Agency FB" w:hAnsi="Agency FB"/>
          <w:sz w:val="32"/>
          <w:szCs w:val="32"/>
        </w:rPr>
        <w:t>Applications with white-out or crossed out items WILL NOT be accepted by NJMVC!!</w:t>
      </w:r>
    </w:p>
    <w:p w14:paraId="24139226" w14:textId="77777777" w:rsidR="0064631D" w:rsidRPr="00843DD5" w:rsidRDefault="0064631D" w:rsidP="0064631D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b/>
          <w:bCs/>
          <w:sz w:val="32"/>
          <w:szCs w:val="32"/>
          <w:u w:val="single"/>
        </w:rPr>
        <w:t>ONE</w:t>
      </w:r>
      <w:r w:rsidRPr="00843DD5">
        <w:rPr>
          <w:rFonts w:ascii="Agency FB" w:hAnsi="Agency FB"/>
          <w:sz w:val="32"/>
          <w:szCs w:val="32"/>
        </w:rPr>
        <w:t xml:space="preserve"> of the following: Original US birth certificate OR passport OR passport card (NJMVC WILL NOT accept copies.)  All items will be returned at the completion of the behind-the-wheel sessions, as we need the ID throughout the permit process.</w:t>
      </w:r>
    </w:p>
    <w:p w14:paraId="644A1C85" w14:textId="6306177C" w:rsidR="0064631D" w:rsidRPr="00843DD5" w:rsidRDefault="0064631D" w:rsidP="0064631D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 xml:space="preserve">Test ticket with bar code from Driver’s Education </w:t>
      </w:r>
    </w:p>
    <w:p w14:paraId="0A34FBE0" w14:textId="77777777" w:rsidR="0064631D" w:rsidRPr="00843DD5" w:rsidRDefault="0064631D" w:rsidP="0064631D">
      <w:pPr>
        <w:pStyle w:val="ListParagraph"/>
        <w:numPr>
          <w:ilvl w:val="1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If the student needs to take the written test at our office, please include an additional $75 to the lesson cost.</w:t>
      </w:r>
    </w:p>
    <w:p w14:paraId="2DAF86E2" w14:textId="77777777" w:rsidR="0064631D" w:rsidRPr="00843DD5" w:rsidRDefault="0064631D" w:rsidP="0064631D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Cash or check made payable to “NJMVC” for the following:</w:t>
      </w:r>
    </w:p>
    <w:p w14:paraId="41D66305" w14:textId="77777777" w:rsidR="0064631D" w:rsidRPr="00843DD5" w:rsidRDefault="0064631D" w:rsidP="0064631D">
      <w:pPr>
        <w:pStyle w:val="ListParagraph"/>
        <w:numPr>
          <w:ilvl w:val="1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$10 fee for permit</w:t>
      </w:r>
    </w:p>
    <w:p w14:paraId="58A18544" w14:textId="76CD7E65" w:rsidR="0064631D" w:rsidRPr="00843DD5" w:rsidRDefault="0064631D" w:rsidP="0064631D">
      <w:pPr>
        <w:pStyle w:val="ListParagraph"/>
        <w:numPr>
          <w:ilvl w:val="1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 xml:space="preserve">$4 fee for each set of red reflective stickers (each car the student drives </w:t>
      </w:r>
      <w:r w:rsidR="001C555A" w:rsidRPr="00843DD5">
        <w:rPr>
          <w:rFonts w:ascii="Agency FB" w:hAnsi="Agency FB"/>
          <w:sz w:val="32"/>
          <w:szCs w:val="32"/>
        </w:rPr>
        <w:t>require</w:t>
      </w:r>
      <w:r w:rsidRPr="00843DD5">
        <w:rPr>
          <w:rFonts w:ascii="Agency FB" w:hAnsi="Agency FB"/>
          <w:sz w:val="32"/>
          <w:szCs w:val="32"/>
        </w:rPr>
        <w:t xml:space="preserve"> a set of stickers)</w:t>
      </w:r>
    </w:p>
    <w:p w14:paraId="4782625C" w14:textId="77777777" w:rsidR="0064631D" w:rsidRPr="00843DD5" w:rsidRDefault="0064631D" w:rsidP="0064631D">
      <w:pPr>
        <w:pStyle w:val="ListParagraph"/>
        <w:numPr>
          <w:ilvl w:val="1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As per NJMVC, please include phone number on the check.</w:t>
      </w:r>
    </w:p>
    <w:p w14:paraId="08A25047" w14:textId="6F9A3D3E" w:rsidR="001C555A" w:rsidRPr="00843DD5" w:rsidRDefault="001C555A" w:rsidP="0064631D">
      <w:pPr>
        <w:pStyle w:val="ListParagraph"/>
        <w:numPr>
          <w:ilvl w:val="1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Check for DMV can include permit and decal fee in one</w:t>
      </w:r>
    </w:p>
    <w:p w14:paraId="6F80B00F" w14:textId="686B0B41" w:rsidR="0064631D" w:rsidRPr="00843DD5" w:rsidRDefault="0064631D" w:rsidP="00367443">
      <w:pPr>
        <w:pStyle w:val="ListParagraph"/>
        <w:numPr>
          <w:ilvl w:val="0"/>
          <w:numId w:val="1"/>
        </w:num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 xml:space="preserve">$485 check, money order or cash payable to “Home Run Driving School” </w:t>
      </w:r>
    </w:p>
    <w:p w14:paraId="071278DB" w14:textId="77777777" w:rsidR="00367443" w:rsidRPr="00843DD5" w:rsidRDefault="00367443" w:rsidP="00843DD5">
      <w:pPr>
        <w:pStyle w:val="ListParagraph"/>
        <w:rPr>
          <w:rFonts w:ascii="Agency FB" w:hAnsi="Agency FB"/>
          <w:sz w:val="32"/>
          <w:szCs w:val="32"/>
        </w:rPr>
      </w:pPr>
    </w:p>
    <w:p w14:paraId="36EF1FC5" w14:textId="77777777" w:rsidR="0064631D" w:rsidRPr="00843DD5" w:rsidRDefault="0064631D" w:rsidP="0064631D">
      <w:pPr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Please return ALL the above-mentioned items along with the completed service agreement to:</w:t>
      </w:r>
    </w:p>
    <w:p w14:paraId="0EA286D6" w14:textId="77777777" w:rsidR="0064631D" w:rsidRPr="00843DD5" w:rsidRDefault="0064631D" w:rsidP="0064631D">
      <w:pPr>
        <w:rPr>
          <w:rFonts w:ascii="Agency FB" w:hAnsi="Agency FB"/>
          <w:sz w:val="32"/>
          <w:szCs w:val="32"/>
        </w:rPr>
      </w:pPr>
    </w:p>
    <w:p w14:paraId="0C1B710C" w14:textId="77777777" w:rsidR="0064631D" w:rsidRPr="00843DD5" w:rsidRDefault="0064631D" w:rsidP="0064631D">
      <w:pPr>
        <w:jc w:val="center"/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Home Run Driving School</w:t>
      </w:r>
    </w:p>
    <w:p w14:paraId="13CCA0C5" w14:textId="2F95235F" w:rsidR="0064631D" w:rsidRPr="00843DD5" w:rsidRDefault="00367443" w:rsidP="0064631D">
      <w:pPr>
        <w:jc w:val="center"/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164 Franklin Turnpike</w:t>
      </w:r>
    </w:p>
    <w:p w14:paraId="2C405D04" w14:textId="77777777" w:rsidR="0064631D" w:rsidRPr="00843DD5" w:rsidRDefault="0064631D" w:rsidP="0064631D">
      <w:pPr>
        <w:jc w:val="center"/>
        <w:rPr>
          <w:rFonts w:ascii="Agency FB" w:hAnsi="Agency FB"/>
          <w:sz w:val="32"/>
          <w:szCs w:val="32"/>
        </w:rPr>
      </w:pPr>
      <w:r w:rsidRPr="00843DD5">
        <w:rPr>
          <w:rFonts w:ascii="Agency FB" w:hAnsi="Agency FB"/>
          <w:sz w:val="32"/>
          <w:szCs w:val="32"/>
        </w:rPr>
        <w:t>Mahwah, NJ 07430</w:t>
      </w:r>
    </w:p>
    <w:p w14:paraId="3C3D25D0" w14:textId="77777777" w:rsidR="0064631D" w:rsidRPr="00843DD5" w:rsidRDefault="0064631D" w:rsidP="0064631D">
      <w:pPr>
        <w:jc w:val="center"/>
        <w:rPr>
          <w:rFonts w:ascii="Agency FB" w:hAnsi="Agency FB"/>
          <w:sz w:val="32"/>
          <w:szCs w:val="32"/>
        </w:rPr>
      </w:pPr>
    </w:p>
    <w:p w14:paraId="10E081B8" w14:textId="3FE7BC50" w:rsidR="0064631D" w:rsidRPr="00843DD5" w:rsidRDefault="0064631D" w:rsidP="0064631D">
      <w:pPr>
        <w:rPr>
          <w:rFonts w:ascii="Agency FB" w:hAnsi="Agency FB"/>
          <w:b/>
          <w:bCs/>
          <w:i/>
          <w:color w:val="FF0000"/>
          <w:sz w:val="32"/>
          <w:szCs w:val="32"/>
        </w:rPr>
      </w:pPr>
      <w:r w:rsidRPr="00843DD5">
        <w:rPr>
          <w:rFonts w:ascii="Agency FB" w:hAnsi="Agency FB"/>
          <w:b/>
          <w:bCs/>
          <w:i/>
          <w:color w:val="FF0000"/>
          <w:sz w:val="32"/>
          <w:szCs w:val="32"/>
        </w:rPr>
        <w:t xml:space="preserve">Please note that we do have a </w:t>
      </w:r>
      <w:r w:rsidR="00367443" w:rsidRPr="00843DD5">
        <w:rPr>
          <w:rFonts w:ascii="Agency FB" w:hAnsi="Agency FB"/>
          <w:b/>
          <w:bCs/>
          <w:i/>
          <w:color w:val="FF0000"/>
          <w:sz w:val="32"/>
          <w:szCs w:val="32"/>
        </w:rPr>
        <w:t xml:space="preserve">mounted and marked locked mailbox on the right side of the building if you do not wish to mail the documents.  </w:t>
      </w:r>
      <w:r w:rsidRPr="00843DD5">
        <w:rPr>
          <w:rFonts w:ascii="Agency FB" w:hAnsi="Agency FB"/>
          <w:b/>
          <w:bCs/>
          <w:i/>
          <w:color w:val="FF0000"/>
          <w:sz w:val="32"/>
          <w:szCs w:val="32"/>
        </w:rPr>
        <w:t xml:space="preserve">We will confirm receipt of all materials if we are not in the office at time of drop off. </w:t>
      </w:r>
    </w:p>
    <w:p w14:paraId="427D91F5" w14:textId="77777777" w:rsidR="0064631D" w:rsidRDefault="0064631D"/>
    <w:sectPr w:rsidR="006463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7FD4" w14:textId="77777777" w:rsidR="00F8180D" w:rsidRDefault="00F8180D" w:rsidP="0064631D">
      <w:r>
        <w:separator/>
      </w:r>
    </w:p>
  </w:endnote>
  <w:endnote w:type="continuationSeparator" w:id="0">
    <w:p w14:paraId="0364768D" w14:textId="77777777" w:rsidR="00F8180D" w:rsidRDefault="00F8180D" w:rsidP="0064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4516" w14:textId="77777777" w:rsidR="00F8180D" w:rsidRDefault="00F8180D" w:rsidP="0064631D">
      <w:r>
        <w:separator/>
      </w:r>
    </w:p>
  </w:footnote>
  <w:footnote w:type="continuationSeparator" w:id="0">
    <w:p w14:paraId="2F3755F0" w14:textId="77777777" w:rsidR="00F8180D" w:rsidRDefault="00F8180D" w:rsidP="0064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2CE4" w14:textId="32FD5276" w:rsidR="0064631D" w:rsidRDefault="0064631D" w:rsidP="0064631D">
    <w:pPr>
      <w:pStyle w:val="Header"/>
      <w:jc w:val="center"/>
    </w:pPr>
    <w:r>
      <w:rPr>
        <w:noProof/>
      </w:rPr>
      <w:drawing>
        <wp:inline distT="0" distB="0" distL="0" distR="0" wp14:anchorId="3B513E07" wp14:editId="36C55F1F">
          <wp:extent cx="2261967" cy="827293"/>
          <wp:effectExtent l="0" t="0" r="0" b="0"/>
          <wp:docPr id="1" name="Picture 1" descr="Macintosh HD:Users:michellebranagh:Desktop:HomerunDriving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chellebranagh:Desktop:HomerunDrivingScho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197" cy="82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921C5"/>
    <w:multiLevelType w:val="hybridMultilevel"/>
    <w:tmpl w:val="98E65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5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D"/>
    <w:rsid w:val="0004392A"/>
    <w:rsid w:val="00066620"/>
    <w:rsid w:val="000D3B87"/>
    <w:rsid w:val="001C555A"/>
    <w:rsid w:val="00367443"/>
    <w:rsid w:val="00416DF0"/>
    <w:rsid w:val="005059A4"/>
    <w:rsid w:val="0064631D"/>
    <w:rsid w:val="0067517D"/>
    <w:rsid w:val="00843DD5"/>
    <w:rsid w:val="008F78C4"/>
    <w:rsid w:val="00B805A3"/>
    <w:rsid w:val="00D7520D"/>
    <w:rsid w:val="00E4696D"/>
    <w:rsid w:val="00EB6298"/>
    <w:rsid w:val="00F8180D"/>
    <w:rsid w:val="00F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2DAE3"/>
  <w15:chartTrackingRefBased/>
  <w15:docId w15:val="{1ECE8C38-59D1-FC44-BC78-9059B29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1D"/>
    <w:pPr>
      <w:spacing w:after="0" w:line="240" w:lineRule="auto"/>
    </w:pPr>
    <w:rPr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6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31D"/>
    <w:rPr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31D"/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branagh</dc:creator>
  <cp:keywords/>
  <dc:description/>
  <cp:lastModifiedBy>michelle branagh</cp:lastModifiedBy>
  <cp:revision>2</cp:revision>
  <cp:lastPrinted>2026-03-06T16:55:00Z</cp:lastPrinted>
  <dcterms:created xsi:type="dcterms:W3CDTF">2026-03-06T16:55:00Z</dcterms:created>
  <dcterms:modified xsi:type="dcterms:W3CDTF">2026-03-06T16:55:00Z</dcterms:modified>
</cp:coreProperties>
</file>